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F1F8" w14:textId="12FC7BD2" w:rsidR="00F1617D" w:rsidRDefault="00F1617D" w:rsidP="00F1617D">
      <w:pPr>
        <w:rPr>
          <w:b/>
          <w:bCs/>
        </w:rPr>
      </w:pPr>
      <w:r>
        <w:rPr>
          <w:b/>
          <w:bCs/>
          <w:noProof/>
          <w:sz w:val="28"/>
          <w:szCs w:val="28"/>
        </w:rPr>
        <w:drawing>
          <wp:inline distT="0" distB="0" distL="0" distR="0" wp14:anchorId="7B26F31D" wp14:editId="1124F120">
            <wp:extent cx="5943600" cy="1485900"/>
            <wp:effectExtent l="0" t="0" r="0" b="0"/>
            <wp:docPr id="1106417346"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17346"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p w14:paraId="629A1164" w14:textId="77777777" w:rsidR="00055B34" w:rsidRDefault="00055B34" w:rsidP="00055B34">
      <w:pPr>
        <w:rPr>
          <w:b/>
          <w:bCs/>
        </w:rPr>
      </w:pPr>
    </w:p>
    <w:p w14:paraId="797DD900" w14:textId="77777777" w:rsidR="007778A5" w:rsidRDefault="007778A5" w:rsidP="00055B34">
      <w:pPr>
        <w:rPr>
          <w:b/>
          <w:bCs/>
        </w:rPr>
      </w:pPr>
      <w:r w:rsidRPr="007778A5">
        <w:rPr>
          <w:b/>
          <w:bCs/>
        </w:rPr>
        <w:t>Business Continuity and Crisis Management Readiness Survey</w:t>
      </w:r>
    </w:p>
    <w:p w14:paraId="4016365C" w14:textId="77777777" w:rsidR="007778A5" w:rsidRPr="007778A5" w:rsidRDefault="00055B34" w:rsidP="007778A5">
      <w:r w:rsidRPr="00055B34">
        <w:rPr>
          <w:b/>
          <w:bCs/>
        </w:rPr>
        <w:t>Purpose:</w:t>
      </w:r>
      <w:r w:rsidRPr="00055B34">
        <w:rPr>
          <w:b/>
          <w:bCs/>
        </w:rPr>
        <w:br/>
      </w:r>
      <w:r w:rsidR="007778A5" w:rsidRPr="007778A5">
        <w:t>This survey evaluates the organization’s business continuity plans and crisis management strategies to ensure resilience in the face of potential disruptions.</w:t>
      </w:r>
    </w:p>
    <w:p w14:paraId="1963D518" w14:textId="2F3044C9" w:rsidR="00055B34" w:rsidRPr="00055B34" w:rsidRDefault="00055B34" w:rsidP="00055B34">
      <w:pPr>
        <w:rPr>
          <w:b/>
          <w:bCs/>
        </w:rPr>
      </w:pPr>
      <w:r w:rsidRPr="00055B34">
        <w:rPr>
          <w:b/>
          <w:bCs/>
        </w:rPr>
        <w:pict w14:anchorId="5F6D48FC">
          <v:rect id="_x0000_i1219" style="width:0;height:1.5pt" o:hralign="center" o:hrstd="t" o:hr="t" fillcolor="#a0a0a0" stroked="f"/>
        </w:pict>
      </w:r>
    </w:p>
    <w:p w14:paraId="151F37BD" w14:textId="77777777" w:rsidR="007778A5" w:rsidRPr="007778A5" w:rsidRDefault="007778A5" w:rsidP="007778A5">
      <w:pPr>
        <w:rPr>
          <w:b/>
          <w:bCs/>
        </w:rPr>
      </w:pPr>
      <w:r w:rsidRPr="007778A5">
        <w:rPr>
          <w:b/>
          <w:bCs/>
        </w:rPr>
        <w:t>Business Continuity Planning</w:t>
      </w:r>
    </w:p>
    <w:p w14:paraId="69AA03AE" w14:textId="77777777" w:rsidR="007778A5" w:rsidRPr="007778A5" w:rsidRDefault="007778A5" w:rsidP="007778A5">
      <w:pPr>
        <w:numPr>
          <w:ilvl w:val="0"/>
          <w:numId w:val="66"/>
        </w:numPr>
        <w:rPr>
          <w:b/>
          <w:bCs/>
        </w:rPr>
      </w:pPr>
      <w:r w:rsidRPr="007778A5">
        <w:rPr>
          <w:b/>
          <w:bCs/>
        </w:rPr>
        <w:t>Does the organization have an up-to-date business continuity plan (BCP)?</w:t>
      </w:r>
      <w:r w:rsidRPr="007778A5">
        <w:rPr>
          <w:b/>
          <w:bCs/>
        </w:rPr>
        <w:br/>
      </w:r>
      <w:r w:rsidRPr="007778A5">
        <w:t>☐ Yes</w:t>
      </w:r>
      <w:r w:rsidRPr="007778A5">
        <w:br/>
        <w:t>☐ No</w:t>
      </w:r>
      <w:r w:rsidRPr="007778A5">
        <w:br/>
        <w:t>☐ In Progress</w:t>
      </w:r>
    </w:p>
    <w:p w14:paraId="3A5C28FE" w14:textId="77777777" w:rsidR="007778A5" w:rsidRPr="007778A5" w:rsidRDefault="007778A5" w:rsidP="007778A5">
      <w:pPr>
        <w:numPr>
          <w:ilvl w:val="0"/>
          <w:numId w:val="66"/>
        </w:numPr>
        <w:rPr>
          <w:b/>
          <w:bCs/>
        </w:rPr>
      </w:pPr>
      <w:r w:rsidRPr="007778A5">
        <w:rPr>
          <w:b/>
          <w:bCs/>
        </w:rPr>
        <w:t>Have the key components of the business continuity plan been reviewed and tested in the past year?</w:t>
      </w:r>
      <w:r w:rsidRPr="007778A5">
        <w:rPr>
          <w:b/>
          <w:bCs/>
        </w:rPr>
        <w:br/>
      </w:r>
      <w:r w:rsidRPr="007778A5">
        <w:t>☐ Yes</w:t>
      </w:r>
      <w:r w:rsidRPr="007778A5">
        <w:br/>
        <w:t>☐ No</w:t>
      </w:r>
      <w:r w:rsidRPr="007778A5">
        <w:br/>
        <w:t>☐ Not Sure</w:t>
      </w:r>
    </w:p>
    <w:p w14:paraId="7C9D58A2" w14:textId="77777777" w:rsidR="007778A5" w:rsidRPr="007778A5" w:rsidRDefault="007778A5" w:rsidP="007778A5">
      <w:pPr>
        <w:numPr>
          <w:ilvl w:val="0"/>
          <w:numId w:val="66"/>
        </w:numPr>
        <w:rPr>
          <w:b/>
          <w:bCs/>
        </w:rPr>
      </w:pPr>
      <w:r w:rsidRPr="007778A5">
        <w:rPr>
          <w:b/>
          <w:bCs/>
        </w:rPr>
        <w:t>Are critical business functions and dependencies clearly identified in the BCP?</w:t>
      </w:r>
      <w:r w:rsidRPr="007778A5">
        <w:rPr>
          <w:b/>
          <w:bCs/>
        </w:rPr>
        <w:br/>
      </w:r>
      <w:r w:rsidRPr="007778A5">
        <w:t>☐ Yes</w:t>
      </w:r>
      <w:r w:rsidRPr="007778A5">
        <w:br/>
        <w:t>☐ No</w:t>
      </w:r>
      <w:r w:rsidRPr="007778A5">
        <w:br/>
        <w:t>☐ Somewhat</w:t>
      </w:r>
    </w:p>
    <w:p w14:paraId="3B5E402E" w14:textId="77777777" w:rsidR="007778A5" w:rsidRPr="007778A5" w:rsidRDefault="007778A5" w:rsidP="007778A5">
      <w:pPr>
        <w:rPr>
          <w:b/>
          <w:bCs/>
        </w:rPr>
      </w:pPr>
      <w:r w:rsidRPr="007778A5">
        <w:rPr>
          <w:b/>
          <w:bCs/>
        </w:rPr>
        <w:pict w14:anchorId="67719A49">
          <v:rect id="_x0000_i1404" style="width:0;height:1.5pt" o:hralign="center" o:hrstd="t" o:hr="t" fillcolor="#a0a0a0" stroked="f"/>
        </w:pict>
      </w:r>
    </w:p>
    <w:p w14:paraId="29D0EBF8" w14:textId="77777777" w:rsidR="007778A5" w:rsidRPr="007778A5" w:rsidRDefault="007778A5" w:rsidP="007778A5">
      <w:pPr>
        <w:rPr>
          <w:b/>
          <w:bCs/>
        </w:rPr>
      </w:pPr>
      <w:r w:rsidRPr="007778A5">
        <w:rPr>
          <w:b/>
          <w:bCs/>
        </w:rPr>
        <w:t>Crisis Management Team</w:t>
      </w:r>
    </w:p>
    <w:p w14:paraId="4EF958F7" w14:textId="77777777" w:rsidR="007778A5" w:rsidRPr="007778A5" w:rsidRDefault="007778A5" w:rsidP="007778A5">
      <w:pPr>
        <w:numPr>
          <w:ilvl w:val="0"/>
          <w:numId w:val="67"/>
        </w:numPr>
        <w:rPr>
          <w:b/>
          <w:bCs/>
        </w:rPr>
      </w:pPr>
      <w:r w:rsidRPr="007778A5">
        <w:rPr>
          <w:b/>
          <w:bCs/>
        </w:rPr>
        <w:t>Is there a designated crisis management team in place?</w:t>
      </w:r>
      <w:r w:rsidRPr="007778A5">
        <w:rPr>
          <w:b/>
          <w:bCs/>
        </w:rPr>
        <w:br/>
      </w:r>
      <w:r w:rsidRPr="007778A5">
        <w:t>☐ Yes</w:t>
      </w:r>
      <w:r w:rsidRPr="007778A5">
        <w:br/>
        <w:t>☐ No</w:t>
      </w:r>
    </w:p>
    <w:p w14:paraId="4ED6EDB2" w14:textId="77777777" w:rsidR="007778A5" w:rsidRPr="007778A5" w:rsidRDefault="007778A5" w:rsidP="007778A5">
      <w:pPr>
        <w:numPr>
          <w:ilvl w:val="0"/>
          <w:numId w:val="67"/>
        </w:numPr>
        <w:rPr>
          <w:b/>
          <w:bCs/>
        </w:rPr>
      </w:pPr>
      <w:r w:rsidRPr="007778A5">
        <w:rPr>
          <w:b/>
          <w:bCs/>
        </w:rPr>
        <w:lastRenderedPageBreak/>
        <w:t>Have crisis management team members received adequate training on their roles and responsibilities?</w:t>
      </w:r>
      <w:r w:rsidRPr="007778A5">
        <w:rPr>
          <w:b/>
          <w:bCs/>
        </w:rPr>
        <w:br/>
      </w:r>
      <w:r w:rsidRPr="007778A5">
        <w:t>☐ Yes</w:t>
      </w:r>
      <w:r w:rsidRPr="007778A5">
        <w:br/>
        <w:t>☐ No</w:t>
      </w:r>
      <w:r w:rsidRPr="007778A5">
        <w:br/>
        <w:t>☐ Somewhat</w:t>
      </w:r>
    </w:p>
    <w:p w14:paraId="2669AA12" w14:textId="77777777" w:rsidR="007778A5" w:rsidRPr="007778A5" w:rsidRDefault="007778A5" w:rsidP="007778A5">
      <w:pPr>
        <w:numPr>
          <w:ilvl w:val="0"/>
          <w:numId w:val="67"/>
        </w:numPr>
        <w:rPr>
          <w:b/>
          <w:bCs/>
        </w:rPr>
      </w:pPr>
      <w:r w:rsidRPr="007778A5">
        <w:rPr>
          <w:b/>
          <w:bCs/>
        </w:rPr>
        <w:t>How effective is the communication strategy during crises or disruptions?</w:t>
      </w:r>
      <w:r w:rsidRPr="007778A5">
        <w:rPr>
          <w:b/>
          <w:bCs/>
        </w:rPr>
        <w:br/>
      </w:r>
      <w:r w:rsidRPr="007778A5">
        <w:t>☐ Very Ineffective</w:t>
      </w:r>
      <w:r w:rsidRPr="007778A5">
        <w:br/>
        <w:t>☐ Ineffective</w:t>
      </w:r>
      <w:r w:rsidRPr="007778A5">
        <w:br/>
        <w:t>☐ Neutral</w:t>
      </w:r>
      <w:r w:rsidRPr="007778A5">
        <w:br/>
        <w:t>☐ Effective</w:t>
      </w:r>
      <w:r w:rsidRPr="007778A5">
        <w:br/>
        <w:t>☐ Very Effective</w:t>
      </w:r>
    </w:p>
    <w:p w14:paraId="3EAE374D" w14:textId="77777777" w:rsidR="007778A5" w:rsidRPr="007778A5" w:rsidRDefault="007778A5" w:rsidP="007778A5">
      <w:pPr>
        <w:rPr>
          <w:b/>
          <w:bCs/>
        </w:rPr>
      </w:pPr>
      <w:r w:rsidRPr="007778A5">
        <w:rPr>
          <w:b/>
          <w:bCs/>
        </w:rPr>
        <w:pict w14:anchorId="0C38D17E">
          <v:rect id="_x0000_i1405" style="width:0;height:1.5pt" o:hralign="center" o:hrstd="t" o:hr="t" fillcolor="#a0a0a0" stroked="f"/>
        </w:pict>
      </w:r>
    </w:p>
    <w:p w14:paraId="3C8C58BE" w14:textId="77777777" w:rsidR="007778A5" w:rsidRPr="007778A5" w:rsidRDefault="007778A5" w:rsidP="007778A5">
      <w:pPr>
        <w:rPr>
          <w:b/>
          <w:bCs/>
        </w:rPr>
      </w:pPr>
      <w:r w:rsidRPr="007778A5">
        <w:rPr>
          <w:b/>
          <w:bCs/>
        </w:rPr>
        <w:t>Preparedness for Disruptions</w:t>
      </w:r>
    </w:p>
    <w:p w14:paraId="6F354DB5" w14:textId="77777777" w:rsidR="007778A5" w:rsidRPr="007778A5" w:rsidRDefault="007778A5" w:rsidP="007778A5">
      <w:pPr>
        <w:numPr>
          <w:ilvl w:val="0"/>
          <w:numId w:val="68"/>
        </w:numPr>
        <w:rPr>
          <w:b/>
          <w:bCs/>
        </w:rPr>
      </w:pPr>
      <w:r w:rsidRPr="007778A5">
        <w:rPr>
          <w:b/>
          <w:bCs/>
        </w:rPr>
        <w:t>How prepared is the organization to handle the following types of disruptions?</w:t>
      </w:r>
    </w:p>
    <w:p w14:paraId="6AF30D0A" w14:textId="77777777" w:rsidR="007778A5" w:rsidRPr="007778A5" w:rsidRDefault="007778A5" w:rsidP="007778A5">
      <w:pPr>
        <w:numPr>
          <w:ilvl w:val="1"/>
          <w:numId w:val="72"/>
        </w:numPr>
      </w:pPr>
      <w:r w:rsidRPr="007778A5">
        <w:t>Cybersecurity threats: ☐ Not Prepared ☐ Slightly Prepared ☐ Neutral ☐ Prepared ☐ Very Prepared</w:t>
      </w:r>
    </w:p>
    <w:p w14:paraId="0948353E" w14:textId="77777777" w:rsidR="007778A5" w:rsidRPr="007778A5" w:rsidRDefault="007778A5" w:rsidP="007778A5">
      <w:pPr>
        <w:numPr>
          <w:ilvl w:val="1"/>
          <w:numId w:val="72"/>
        </w:numPr>
      </w:pPr>
      <w:r w:rsidRPr="007778A5">
        <w:t>Natural disasters: ☐ Not Prepared ☐ Slightly Prepared ☐ Neutral ☐ Prepared ☐ Very Prepared</w:t>
      </w:r>
    </w:p>
    <w:p w14:paraId="322F41B3" w14:textId="77777777" w:rsidR="007778A5" w:rsidRPr="007778A5" w:rsidRDefault="007778A5" w:rsidP="007778A5">
      <w:pPr>
        <w:numPr>
          <w:ilvl w:val="1"/>
          <w:numId w:val="72"/>
        </w:numPr>
      </w:pPr>
      <w:r w:rsidRPr="007778A5">
        <w:t>Supply chain disruptions: ☐ Not Prepared ☐ Slightly Prepared ☐ Neutral ☐ Prepared ☐ Very Prepared</w:t>
      </w:r>
    </w:p>
    <w:p w14:paraId="59F83004" w14:textId="77777777" w:rsidR="007778A5" w:rsidRPr="007778A5" w:rsidRDefault="007778A5" w:rsidP="007778A5">
      <w:pPr>
        <w:numPr>
          <w:ilvl w:val="1"/>
          <w:numId w:val="72"/>
        </w:numPr>
      </w:pPr>
      <w:r w:rsidRPr="007778A5">
        <w:t>Financial crises: ☐ Not Prepared ☐ Slightly Prepared ☐ Neutral ☐ Prepared ☐ Very Prepared</w:t>
      </w:r>
    </w:p>
    <w:p w14:paraId="2156E7F1" w14:textId="77777777" w:rsidR="007778A5" w:rsidRPr="007778A5" w:rsidRDefault="007778A5" w:rsidP="007778A5">
      <w:pPr>
        <w:numPr>
          <w:ilvl w:val="0"/>
          <w:numId w:val="68"/>
        </w:numPr>
        <w:rPr>
          <w:b/>
          <w:bCs/>
        </w:rPr>
      </w:pPr>
      <w:r w:rsidRPr="007778A5">
        <w:rPr>
          <w:b/>
          <w:bCs/>
        </w:rPr>
        <w:t>Are there backup systems and redundancies in place to ensure continuity of critical operations?</w:t>
      </w:r>
      <w:r w:rsidRPr="007778A5">
        <w:rPr>
          <w:b/>
          <w:bCs/>
        </w:rPr>
        <w:br/>
      </w:r>
      <w:r w:rsidRPr="007778A5">
        <w:t>☐ Yes</w:t>
      </w:r>
      <w:r w:rsidRPr="007778A5">
        <w:br/>
        <w:t>☐ No</w:t>
      </w:r>
      <w:r w:rsidRPr="007778A5">
        <w:br/>
        <w:t>☐ Partially</w:t>
      </w:r>
    </w:p>
    <w:p w14:paraId="1E0CBDE7" w14:textId="77777777" w:rsidR="007778A5" w:rsidRPr="007778A5" w:rsidRDefault="007778A5" w:rsidP="007778A5">
      <w:pPr>
        <w:numPr>
          <w:ilvl w:val="0"/>
          <w:numId w:val="68"/>
        </w:numPr>
        <w:rPr>
          <w:b/>
          <w:bCs/>
        </w:rPr>
      </w:pPr>
      <w:r w:rsidRPr="007778A5">
        <w:rPr>
          <w:b/>
          <w:bCs/>
        </w:rPr>
        <w:t>Have all employees been informed of their roles and responsibilities during disruptions?</w:t>
      </w:r>
      <w:r w:rsidRPr="007778A5">
        <w:rPr>
          <w:b/>
          <w:bCs/>
        </w:rPr>
        <w:br/>
      </w:r>
      <w:r w:rsidRPr="007778A5">
        <w:t>☐ Yes</w:t>
      </w:r>
      <w:r w:rsidRPr="007778A5">
        <w:br/>
        <w:t>☐ No</w:t>
      </w:r>
    </w:p>
    <w:p w14:paraId="69DE06FB" w14:textId="77777777" w:rsidR="007778A5" w:rsidRPr="007778A5" w:rsidRDefault="007778A5" w:rsidP="007778A5">
      <w:pPr>
        <w:rPr>
          <w:b/>
          <w:bCs/>
        </w:rPr>
      </w:pPr>
      <w:r w:rsidRPr="007778A5">
        <w:rPr>
          <w:b/>
          <w:bCs/>
        </w:rPr>
        <w:pict w14:anchorId="7AC9829F">
          <v:rect id="_x0000_i1406" style="width:0;height:1.5pt" o:hralign="center" o:hrstd="t" o:hr="t" fillcolor="#a0a0a0" stroked="f"/>
        </w:pict>
      </w:r>
    </w:p>
    <w:p w14:paraId="05BEB0A4" w14:textId="77777777" w:rsidR="007778A5" w:rsidRPr="007778A5" w:rsidRDefault="007778A5" w:rsidP="007778A5">
      <w:pPr>
        <w:rPr>
          <w:b/>
          <w:bCs/>
        </w:rPr>
      </w:pPr>
      <w:r w:rsidRPr="007778A5">
        <w:rPr>
          <w:b/>
          <w:bCs/>
        </w:rPr>
        <w:lastRenderedPageBreak/>
        <w:t>Risk Monitoring and Response</w:t>
      </w:r>
    </w:p>
    <w:p w14:paraId="7F8B34CD" w14:textId="77777777" w:rsidR="007778A5" w:rsidRPr="007778A5" w:rsidRDefault="007778A5" w:rsidP="007778A5">
      <w:pPr>
        <w:numPr>
          <w:ilvl w:val="0"/>
          <w:numId w:val="69"/>
        </w:numPr>
        <w:rPr>
          <w:b/>
          <w:bCs/>
        </w:rPr>
      </w:pPr>
      <w:r w:rsidRPr="007778A5">
        <w:rPr>
          <w:b/>
          <w:bCs/>
        </w:rPr>
        <w:t>Does the organization have a process for identifying and monitoring potential crises in real time?</w:t>
      </w:r>
      <w:r w:rsidRPr="007778A5">
        <w:rPr>
          <w:b/>
          <w:bCs/>
        </w:rPr>
        <w:br/>
      </w:r>
      <w:r w:rsidRPr="007778A5">
        <w:t>☐ Yes</w:t>
      </w:r>
      <w:r w:rsidRPr="007778A5">
        <w:br/>
        <w:t>☐ No</w:t>
      </w:r>
      <w:r w:rsidRPr="007778A5">
        <w:br/>
        <w:t>☐ In Progress</w:t>
      </w:r>
    </w:p>
    <w:p w14:paraId="1A75A9A4" w14:textId="77777777" w:rsidR="007778A5" w:rsidRPr="007778A5" w:rsidRDefault="007778A5" w:rsidP="007778A5">
      <w:pPr>
        <w:numPr>
          <w:ilvl w:val="0"/>
          <w:numId w:val="69"/>
        </w:numPr>
        <w:rPr>
          <w:b/>
          <w:bCs/>
        </w:rPr>
      </w:pPr>
      <w:r w:rsidRPr="007778A5">
        <w:rPr>
          <w:b/>
          <w:bCs/>
        </w:rPr>
        <w:t>How quickly can the organization respond to an unexpected disruption or crisis?</w:t>
      </w:r>
      <w:r w:rsidRPr="007778A5">
        <w:rPr>
          <w:b/>
          <w:bCs/>
        </w:rPr>
        <w:br/>
      </w:r>
      <w:r w:rsidRPr="007778A5">
        <w:t>☐ Very Slowly</w:t>
      </w:r>
      <w:r w:rsidRPr="007778A5">
        <w:br/>
        <w:t>☐ Slowly</w:t>
      </w:r>
      <w:r w:rsidRPr="007778A5">
        <w:br/>
        <w:t>☐ Neutral</w:t>
      </w:r>
      <w:r w:rsidRPr="007778A5">
        <w:br/>
        <w:t>☐ Quickly</w:t>
      </w:r>
      <w:r w:rsidRPr="007778A5">
        <w:br/>
        <w:t>☐ Very Quickly</w:t>
      </w:r>
    </w:p>
    <w:p w14:paraId="2EF9B426" w14:textId="77777777" w:rsidR="007778A5" w:rsidRPr="007778A5" w:rsidRDefault="007778A5" w:rsidP="007778A5">
      <w:pPr>
        <w:numPr>
          <w:ilvl w:val="0"/>
          <w:numId w:val="69"/>
        </w:numPr>
        <w:rPr>
          <w:b/>
          <w:bCs/>
        </w:rPr>
      </w:pPr>
      <w:r w:rsidRPr="007778A5">
        <w:rPr>
          <w:b/>
          <w:bCs/>
        </w:rPr>
        <w:t>Are post-crisis evaluations conducted to identify lessons learned and improve processes?</w:t>
      </w:r>
      <w:r w:rsidRPr="007778A5">
        <w:rPr>
          <w:b/>
          <w:bCs/>
        </w:rPr>
        <w:br/>
      </w:r>
      <w:r w:rsidRPr="007778A5">
        <w:t>☐ Yes</w:t>
      </w:r>
      <w:r w:rsidRPr="007778A5">
        <w:br/>
        <w:t>☐ No</w:t>
      </w:r>
    </w:p>
    <w:p w14:paraId="3C80D8CB" w14:textId="77777777" w:rsidR="007778A5" w:rsidRPr="007778A5" w:rsidRDefault="007778A5" w:rsidP="007778A5">
      <w:pPr>
        <w:rPr>
          <w:b/>
          <w:bCs/>
        </w:rPr>
      </w:pPr>
      <w:r w:rsidRPr="007778A5">
        <w:rPr>
          <w:b/>
          <w:bCs/>
        </w:rPr>
        <w:pict w14:anchorId="1FA50247">
          <v:rect id="_x0000_i1407" style="width:0;height:1.5pt" o:hralign="center" o:hrstd="t" o:hr="t" fillcolor="#a0a0a0" stroked="f"/>
        </w:pict>
      </w:r>
    </w:p>
    <w:p w14:paraId="3609A60F" w14:textId="77777777" w:rsidR="007778A5" w:rsidRPr="007778A5" w:rsidRDefault="007778A5" w:rsidP="007778A5">
      <w:pPr>
        <w:rPr>
          <w:b/>
          <w:bCs/>
        </w:rPr>
      </w:pPr>
      <w:r w:rsidRPr="007778A5">
        <w:rPr>
          <w:b/>
          <w:bCs/>
        </w:rPr>
        <w:t>Future Planning</w:t>
      </w:r>
    </w:p>
    <w:p w14:paraId="2B345DC6" w14:textId="5D5F23C3" w:rsidR="007778A5" w:rsidRPr="007778A5" w:rsidRDefault="007778A5" w:rsidP="007778A5">
      <w:pPr>
        <w:numPr>
          <w:ilvl w:val="0"/>
          <w:numId w:val="70"/>
        </w:numPr>
        <w:rPr>
          <w:b/>
          <w:bCs/>
        </w:rPr>
      </w:pPr>
      <w:r w:rsidRPr="007778A5">
        <w:rPr>
          <w:b/>
          <w:bCs/>
        </w:rPr>
        <w:t>What are the biggest gaps in the current business continuity and crisis management plans?</w:t>
      </w:r>
      <w:r w:rsidRPr="007778A5">
        <w:rPr>
          <w:b/>
          <w:bCs/>
        </w:rPr>
        <w:br/>
      </w:r>
    </w:p>
    <w:p w14:paraId="12FE43FB" w14:textId="3C5D2B9E" w:rsidR="007778A5" w:rsidRPr="007778A5" w:rsidRDefault="007778A5" w:rsidP="007778A5">
      <w:pPr>
        <w:numPr>
          <w:ilvl w:val="0"/>
          <w:numId w:val="70"/>
        </w:numPr>
        <w:rPr>
          <w:b/>
          <w:bCs/>
        </w:rPr>
      </w:pPr>
      <w:r w:rsidRPr="007778A5">
        <w:rPr>
          <w:b/>
          <w:bCs/>
        </w:rPr>
        <w:t>What additional resources or tools are needed to improve crisis preparedness?</w:t>
      </w:r>
      <w:r w:rsidRPr="007778A5">
        <w:rPr>
          <w:b/>
          <w:bCs/>
        </w:rPr>
        <w:br/>
      </w:r>
    </w:p>
    <w:p w14:paraId="3F82BFDD" w14:textId="0DD19566" w:rsidR="007778A5" w:rsidRPr="007778A5" w:rsidRDefault="007778A5" w:rsidP="007778A5">
      <w:pPr>
        <w:numPr>
          <w:ilvl w:val="0"/>
          <w:numId w:val="70"/>
        </w:numPr>
        <w:rPr>
          <w:b/>
          <w:bCs/>
        </w:rPr>
      </w:pPr>
      <w:r w:rsidRPr="007778A5">
        <w:rPr>
          <w:b/>
          <w:bCs/>
        </w:rPr>
        <w:t>Is there anything else you would like to share about the organization’s business continuity and crisis management strategies?</w:t>
      </w:r>
      <w:r w:rsidRPr="007778A5">
        <w:rPr>
          <w:b/>
          <w:bCs/>
        </w:rPr>
        <w:br/>
      </w:r>
    </w:p>
    <w:p w14:paraId="1607464C" w14:textId="77777777" w:rsidR="007778A5" w:rsidRPr="007778A5" w:rsidRDefault="007778A5" w:rsidP="007778A5">
      <w:pPr>
        <w:rPr>
          <w:b/>
          <w:bCs/>
        </w:rPr>
      </w:pPr>
      <w:r w:rsidRPr="007778A5">
        <w:rPr>
          <w:b/>
          <w:bCs/>
        </w:rPr>
        <w:pict w14:anchorId="185522A8">
          <v:rect id="_x0000_i1408" style="width:0;height:1.5pt" o:hralign="center" o:hrstd="t" o:hr="t" fillcolor="#a0a0a0" stroked="f"/>
        </w:pict>
      </w:r>
    </w:p>
    <w:p w14:paraId="52332EE0" w14:textId="77777777" w:rsidR="007778A5" w:rsidRDefault="007778A5" w:rsidP="007778A5">
      <w:pPr>
        <w:rPr>
          <w:b/>
          <w:bCs/>
        </w:rPr>
      </w:pPr>
    </w:p>
    <w:p w14:paraId="04F8E125" w14:textId="77777777" w:rsidR="007778A5" w:rsidRDefault="007778A5" w:rsidP="007778A5">
      <w:pPr>
        <w:rPr>
          <w:b/>
          <w:bCs/>
        </w:rPr>
      </w:pPr>
    </w:p>
    <w:p w14:paraId="2CFFBBB9" w14:textId="77777777" w:rsidR="007778A5" w:rsidRDefault="007778A5" w:rsidP="007778A5">
      <w:pPr>
        <w:rPr>
          <w:b/>
          <w:bCs/>
        </w:rPr>
      </w:pPr>
    </w:p>
    <w:p w14:paraId="22605B99" w14:textId="77777777" w:rsidR="007778A5" w:rsidRDefault="007778A5" w:rsidP="007778A5">
      <w:pPr>
        <w:rPr>
          <w:b/>
          <w:bCs/>
        </w:rPr>
      </w:pPr>
    </w:p>
    <w:p w14:paraId="30209040" w14:textId="69D16D70" w:rsidR="007778A5" w:rsidRPr="007778A5" w:rsidRDefault="007778A5" w:rsidP="007778A5">
      <w:pPr>
        <w:rPr>
          <w:b/>
          <w:bCs/>
        </w:rPr>
      </w:pPr>
      <w:r w:rsidRPr="007778A5">
        <w:rPr>
          <w:b/>
          <w:bCs/>
        </w:rPr>
        <w:lastRenderedPageBreak/>
        <w:t>Instructions for Completion:</w:t>
      </w:r>
    </w:p>
    <w:p w14:paraId="6C4ABB64" w14:textId="77777777" w:rsidR="007778A5" w:rsidRPr="007778A5" w:rsidRDefault="007778A5" w:rsidP="007778A5">
      <w:pPr>
        <w:numPr>
          <w:ilvl w:val="0"/>
          <w:numId w:val="71"/>
        </w:numPr>
      </w:pPr>
      <w:r w:rsidRPr="007778A5">
        <w:t>This survey is intended for risk managers, crisis management teams, and department heads responsible for business continuity and crisis planning.</w:t>
      </w:r>
    </w:p>
    <w:p w14:paraId="0A03EADC" w14:textId="77777777" w:rsidR="007778A5" w:rsidRPr="007778A5" w:rsidRDefault="007778A5" w:rsidP="007778A5">
      <w:pPr>
        <w:numPr>
          <w:ilvl w:val="0"/>
          <w:numId w:val="71"/>
        </w:numPr>
      </w:pPr>
      <w:r w:rsidRPr="007778A5">
        <w:t>Please provide detailed feedback to ensure the organization is well-prepared to handle potential disruptions.</w:t>
      </w:r>
    </w:p>
    <w:p w14:paraId="5355B364" w14:textId="77777777" w:rsidR="007778A5" w:rsidRPr="007778A5" w:rsidRDefault="007778A5" w:rsidP="007778A5">
      <w:pPr>
        <w:numPr>
          <w:ilvl w:val="0"/>
          <w:numId w:val="71"/>
        </w:numPr>
      </w:pPr>
      <w:r w:rsidRPr="007778A5">
        <w:t>Responses will guide updates to continuity plans and crisis management protocols.</w:t>
      </w:r>
    </w:p>
    <w:p w14:paraId="073A094C" w14:textId="7EEED5DC" w:rsidR="00F24AB9" w:rsidRDefault="00F24AB9" w:rsidP="00F24AB9">
      <w:r>
        <w:t xml:space="preserve">Disclaimer: </w:t>
      </w:r>
    </w:p>
    <w:p w14:paraId="588369F2" w14:textId="77777777" w:rsidR="00F24AB9" w:rsidRDefault="00F24AB9" w:rsidP="00F24AB9">
      <w:r w:rsidRPr="00417700">
        <w:t>Any articles, templates, or information provided by Dimensional Risk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2E0DBEFB" w14:textId="2801AA46" w:rsidR="00F1617D" w:rsidRPr="00F1617D" w:rsidRDefault="00F1617D" w:rsidP="00F1617D">
      <w:pPr>
        <w:rPr>
          <w:b/>
          <w:bCs/>
        </w:rPr>
      </w:pPr>
    </w:p>
    <w:p w14:paraId="11B7037C" w14:textId="350D6897" w:rsidR="00F1617D" w:rsidRDefault="00F1617D" w:rsidP="00F1617D">
      <w:r>
        <w:rPr>
          <w:noProof/>
        </w:rPr>
        <w:drawing>
          <wp:inline distT="0" distB="0" distL="0" distR="0" wp14:anchorId="5E7239B4" wp14:editId="5B1C8483">
            <wp:extent cx="5586153" cy="3142210"/>
            <wp:effectExtent l="0" t="0" r="0" b="1270"/>
            <wp:docPr id="1213058622" name="Picture 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58622" name="Picture 7">
                      <a:hlinkClick r:id="rId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04291" cy="3152413"/>
                    </a:xfrm>
                    <a:prstGeom prst="rect">
                      <a:avLst/>
                    </a:prstGeom>
                    <a:noFill/>
                    <a:ln>
                      <a:noFill/>
                    </a:ln>
                  </pic:spPr>
                </pic:pic>
              </a:graphicData>
            </a:graphic>
          </wp:inline>
        </w:drawing>
      </w:r>
    </w:p>
    <w:sectPr w:rsidR="00F1617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46D46" w14:textId="77777777" w:rsidR="00FA1533" w:rsidRDefault="00FA1533" w:rsidP="00857A0F">
      <w:pPr>
        <w:spacing w:after="0" w:line="240" w:lineRule="auto"/>
      </w:pPr>
      <w:r>
        <w:separator/>
      </w:r>
    </w:p>
  </w:endnote>
  <w:endnote w:type="continuationSeparator" w:id="0">
    <w:p w14:paraId="3B3C3150" w14:textId="77777777" w:rsidR="00FA1533" w:rsidRDefault="00FA1533" w:rsidP="00857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B5672" w14:textId="77777777" w:rsidR="00FA1533" w:rsidRDefault="00FA1533" w:rsidP="00857A0F">
      <w:pPr>
        <w:spacing w:after="0" w:line="240" w:lineRule="auto"/>
      </w:pPr>
      <w:r>
        <w:separator/>
      </w:r>
    </w:p>
  </w:footnote>
  <w:footnote w:type="continuationSeparator" w:id="0">
    <w:p w14:paraId="282EC10C" w14:textId="77777777" w:rsidR="00FA1533" w:rsidRDefault="00FA1533" w:rsidP="00857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16EB"/>
    <w:multiLevelType w:val="multilevel"/>
    <w:tmpl w:val="F5A0B6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334247"/>
    <w:multiLevelType w:val="multilevel"/>
    <w:tmpl w:val="D396A0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C2308"/>
    <w:multiLevelType w:val="multilevel"/>
    <w:tmpl w:val="32460D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615FDD"/>
    <w:multiLevelType w:val="multilevel"/>
    <w:tmpl w:val="F8520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C60BA0"/>
    <w:multiLevelType w:val="multilevel"/>
    <w:tmpl w:val="492A4B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913B1E"/>
    <w:multiLevelType w:val="multilevel"/>
    <w:tmpl w:val="74B60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B20BB4"/>
    <w:multiLevelType w:val="multilevel"/>
    <w:tmpl w:val="5146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201BE0"/>
    <w:multiLevelType w:val="multilevel"/>
    <w:tmpl w:val="3FCE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CA5B22"/>
    <w:multiLevelType w:val="multilevel"/>
    <w:tmpl w:val="054A20B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600802"/>
    <w:multiLevelType w:val="multilevel"/>
    <w:tmpl w:val="C7105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44424E"/>
    <w:multiLevelType w:val="multilevel"/>
    <w:tmpl w:val="BC22FE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E50E1C"/>
    <w:multiLevelType w:val="multilevel"/>
    <w:tmpl w:val="DCA080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637045"/>
    <w:multiLevelType w:val="multilevel"/>
    <w:tmpl w:val="B0D8D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B95F30"/>
    <w:multiLevelType w:val="multilevel"/>
    <w:tmpl w:val="FDF06F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755D49"/>
    <w:multiLevelType w:val="multilevel"/>
    <w:tmpl w:val="2848DD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823B3A"/>
    <w:multiLevelType w:val="multilevel"/>
    <w:tmpl w:val="DF541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DF0CF3"/>
    <w:multiLevelType w:val="multilevel"/>
    <w:tmpl w:val="DD5246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0A5CA1"/>
    <w:multiLevelType w:val="multilevel"/>
    <w:tmpl w:val="AF70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4A46BA"/>
    <w:multiLevelType w:val="multilevel"/>
    <w:tmpl w:val="19D450F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6074AB"/>
    <w:multiLevelType w:val="multilevel"/>
    <w:tmpl w:val="336293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AF46BF"/>
    <w:multiLevelType w:val="multilevel"/>
    <w:tmpl w:val="861E968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9E44F5C"/>
    <w:multiLevelType w:val="multilevel"/>
    <w:tmpl w:val="8B4EAA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1A2F9E"/>
    <w:multiLevelType w:val="multilevel"/>
    <w:tmpl w:val="E110A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C34430"/>
    <w:multiLevelType w:val="multilevel"/>
    <w:tmpl w:val="7374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DC7D6A"/>
    <w:multiLevelType w:val="multilevel"/>
    <w:tmpl w:val="382410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338241A"/>
    <w:multiLevelType w:val="multilevel"/>
    <w:tmpl w:val="546625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3FB52DE"/>
    <w:multiLevelType w:val="multilevel"/>
    <w:tmpl w:val="CFEC10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A610A3"/>
    <w:multiLevelType w:val="multilevel"/>
    <w:tmpl w:val="C3841A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56B7A9B"/>
    <w:multiLevelType w:val="multilevel"/>
    <w:tmpl w:val="9B0C8C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8210806"/>
    <w:multiLevelType w:val="multilevel"/>
    <w:tmpl w:val="D9E82A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93B477B"/>
    <w:multiLevelType w:val="multilevel"/>
    <w:tmpl w:val="0494F9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A0A4AA9"/>
    <w:multiLevelType w:val="multilevel"/>
    <w:tmpl w:val="0F6A92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A8C3F25"/>
    <w:multiLevelType w:val="multilevel"/>
    <w:tmpl w:val="5B4493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BBA1218"/>
    <w:multiLevelType w:val="multilevel"/>
    <w:tmpl w:val="950E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DE2532C"/>
    <w:multiLevelType w:val="multilevel"/>
    <w:tmpl w:val="2B106E6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15F1EC7"/>
    <w:multiLevelType w:val="multilevel"/>
    <w:tmpl w:val="DDB05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19A7344"/>
    <w:multiLevelType w:val="multilevel"/>
    <w:tmpl w:val="B222502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45827E6"/>
    <w:multiLevelType w:val="multilevel"/>
    <w:tmpl w:val="A95A7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1D2E38"/>
    <w:multiLevelType w:val="multilevel"/>
    <w:tmpl w:val="90B2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65205BC"/>
    <w:multiLevelType w:val="multilevel"/>
    <w:tmpl w:val="4F0027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A7249DE"/>
    <w:multiLevelType w:val="multilevel"/>
    <w:tmpl w:val="41B2A5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BB63E99"/>
    <w:multiLevelType w:val="multilevel"/>
    <w:tmpl w:val="4912B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C691632"/>
    <w:multiLevelType w:val="multilevel"/>
    <w:tmpl w:val="8102B3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CF8163C"/>
    <w:multiLevelType w:val="multilevel"/>
    <w:tmpl w:val="86B2BF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0D36A78"/>
    <w:multiLevelType w:val="multilevel"/>
    <w:tmpl w:val="B548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171172B"/>
    <w:multiLevelType w:val="multilevel"/>
    <w:tmpl w:val="F0F0DCBC"/>
    <w:lvl w:ilvl="0">
      <w:start w:val="7"/>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19F0966"/>
    <w:multiLevelType w:val="multilevel"/>
    <w:tmpl w:val="71DC80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3A23E9F"/>
    <w:multiLevelType w:val="multilevel"/>
    <w:tmpl w:val="5384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4BA3598"/>
    <w:multiLevelType w:val="multilevel"/>
    <w:tmpl w:val="9D64AC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6BD51CC"/>
    <w:multiLevelType w:val="multilevel"/>
    <w:tmpl w:val="AE8CE6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7D83F8A"/>
    <w:multiLevelType w:val="multilevel"/>
    <w:tmpl w:val="89C4A6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8C016F9"/>
    <w:multiLevelType w:val="multilevel"/>
    <w:tmpl w:val="1FE4EC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8C7151E"/>
    <w:multiLevelType w:val="multilevel"/>
    <w:tmpl w:val="9934DAB8"/>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9240214"/>
    <w:multiLevelType w:val="multilevel"/>
    <w:tmpl w:val="B1A463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DB23679"/>
    <w:multiLevelType w:val="multilevel"/>
    <w:tmpl w:val="FF027C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F410638"/>
    <w:multiLevelType w:val="multilevel"/>
    <w:tmpl w:val="8C9A7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0085A97"/>
    <w:multiLevelType w:val="multilevel"/>
    <w:tmpl w:val="30D4BFB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1734DAA"/>
    <w:multiLevelType w:val="multilevel"/>
    <w:tmpl w:val="4C7A4E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1802CEB"/>
    <w:multiLevelType w:val="multilevel"/>
    <w:tmpl w:val="FC1E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23B4CE9"/>
    <w:multiLevelType w:val="multilevel"/>
    <w:tmpl w:val="9BFA5E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6C263C0"/>
    <w:multiLevelType w:val="multilevel"/>
    <w:tmpl w:val="093EF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979186E"/>
    <w:multiLevelType w:val="multilevel"/>
    <w:tmpl w:val="BD3E90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ACD14C1"/>
    <w:multiLevelType w:val="multilevel"/>
    <w:tmpl w:val="C76E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D285AB8"/>
    <w:multiLevelType w:val="multilevel"/>
    <w:tmpl w:val="30687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0651EDF"/>
    <w:multiLevelType w:val="multilevel"/>
    <w:tmpl w:val="F802EB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44A0348"/>
    <w:multiLevelType w:val="multilevel"/>
    <w:tmpl w:val="058884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4BD56DB"/>
    <w:multiLevelType w:val="multilevel"/>
    <w:tmpl w:val="A20E8C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7AD71C0"/>
    <w:multiLevelType w:val="multilevel"/>
    <w:tmpl w:val="35123DC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A1B2531"/>
    <w:multiLevelType w:val="multilevel"/>
    <w:tmpl w:val="E38051D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B0962FA"/>
    <w:multiLevelType w:val="multilevel"/>
    <w:tmpl w:val="C446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E64081D"/>
    <w:multiLevelType w:val="multilevel"/>
    <w:tmpl w:val="E516FB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FCA3E49"/>
    <w:multiLevelType w:val="multilevel"/>
    <w:tmpl w:val="7FF2DA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4364905">
    <w:abstractNumId w:val="55"/>
  </w:num>
  <w:num w:numId="2" w16cid:durableId="1649244893">
    <w:abstractNumId w:val="24"/>
  </w:num>
  <w:num w:numId="3" w16cid:durableId="410851940">
    <w:abstractNumId w:val="26"/>
  </w:num>
  <w:num w:numId="4" w16cid:durableId="1516073916">
    <w:abstractNumId w:val="13"/>
  </w:num>
  <w:num w:numId="5" w16cid:durableId="71506817">
    <w:abstractNumId w:val="48"/>
  </w:num>
  <w:num w:numId="6" w16cid:durableId="336419040">
    <w:abstractNumId w:val="12"/>
  </w:num>
  <w:num w:numId="7" w16cid:durableId="1325360062">
    <w:abstractNumId w:val="57"/>
  </w:num>
  <w:num w:numId="8" w16cid:durableId="1903056502">
    <w:abstractNumId w:val="30"/>
  </w:num>
  <w:num w:numId="9" w16cid:durableId="1107240692">
    <w:abstractNumId w:val="32"/>
  </w:num>
  <w:num w:numId="10" w16cid:durableId="1335843420">
    <w:abstractNumId w:val="20"/>
  </w:num>
  <w:num w:numId="11" w16cid:durableId="498690286">
    <w:abstractNumId w:val="44"/>
  </w:num>
  <w:num w:numId="12" w16cid:durableId="733353257">
    <w:abstractNumId w:val="41"/>
  </w:num>
  <w:num w:numId="13" w16cid:durableId="74717092">
    <w:abstractNumId w:val="2"/>
  </w:num>
  <w:num w:numId="14" w16cid:durableId="756560911">
    <w:abstractNumId w:val="19"/>
  </w:num>
  <w:num w:numId="15" w16cid:durableId="1468282705">
    <w:abstractNumId w:val="51"/>
  </w:num>
  <w:num w:numId="16" w16cid:durableId="1258446046">
    <w:abstractNumId w:val="49"/>
  </w:num>
  <w:num w:numId="17" w16cid:durableId="1300497986">
    <w:abstractNumId w:val="6"/>
  </w:num>
  <w:num w:numId="18" w16cid:durableId="1476991255">
    <w:abstractNumId w:val="62"/>
  </w:num>
  <w:num w:numId="19" w16cid:durableId="1948465004">
    <w:abstractNumId w:val="27"/>
  </w:num>
  <w:num w:numId="20" w16cid:durableId="130834104">
    <w:abstractNumId w:val="65"/>
  </w:num>
  <w:num w:numId="21" w16cid:durableId="1102064626">
    <w:abstractNumId w:val="64"/>
  </w:num>
  <w:num w:numId="22" w16cid:durableId="1978994485">
    <w:abstractNumId w:val="8"/>
  </w:num>
  <w:num w:numId="23" w16cid:durableId="448084164">
    <w:abstractNumId w:val="17"/>
  </w:num>
  <w:num w:numId="24" w16cid:durableId="1796212104">
    <w:abstractNumId w:val="63"/>
  </w:num>
  <w:num w:numId="25" w16cid:durableId="1689987959">
    <w:abstractNumId w:val="54"/>
  </w:num>
  <w:num w:numId="26" w16cid:durableId="2021619086">
    <w:abstractNumId w:val="28"/>
  </w:num>
  <w:num w:numId="27" w16cid:durableId="1448962718">
    <w:abstractNumId w:val="10"/>
  </w:num>
  <w:num w:numId="28" w16cid:durableId="1184635221">
    <w:abstractNumId w:val="66"/>
  </w:num>
  <w:num w:numId="29" w16cid:durableId="243956082">
    <w:abstractNumId w:val="7"/>
  </w:num>
  <w:num w:numId="30" w16cid:durableId="551308093">
    <w:abstractNumId w:val="15"/>
  </w:num>
  <w:num w:numId="31" w16cid:durableId="1429738695">
    <w:abstractNumId w:val="16"/>
  </w:num>
  <w:num w:numId="32" w16cid:durableId="943534523">
    <w:abstractNumId w:val="46"/>
  </w:num>
  <w:num w:numId="33" w16cid:durableId="676730744">
    <w:abstractNumId w:val="4"/>
  </w:num>
  <w:num w:numId="34" w16cid:durableId="350688599">
    <w:abstractNumId w:val="68"/>
  </w:num>
  <w:num w:numId="35" w16cid:durableId="1196307138">
    <w:abstractNumId w:val="58"/>
  </w:num>
  <w:num w:numId="36" w16cid:durableId="1466850176">
    <w:abstractNumId w:val="60"/>
  </w:num>
  <w:num w:numId="37" w16cid:durableId="1829712966">
    <w:abstractNumId w:val="70"/>
  </w:num>
  <w:num w:numId="38" w16cid:durableId="1039471168">
    <w:abstractNumId w:val="11"/>
  </w:num>
  <w:num w:numId="39" w16cid:durableId="2112234349">
    <w:abstractNumId w:val="39"/>
  </w:num>
  <w:num w:numId="40" w16cid:durableId="342434587">
    <w:abstractNumId w:val="36"/>
  </w:num>
  <w:num w:numId="41" w16cid:durableId="683871020">
    <w:abstractNumId w:val="69"/>
  </w:num>
  <w:num w:numId="42" w16cid:durableId="1055810745">
    <w:abstractNumId w:val="5"/>
  </w:num>
  <w:num w:numId="43" w16cid:durableId="391782217">
    <w:abstractNumId w:val="42"/>
  </w:num>
  <w:num w:numId="44" w16cid:durableId="1928609762">
    <w:abstractNumId w:val="59"/>
  </w:num>
  <w:num w:numId="45" w16cid:durableId="31661360">
    <w:abstractNumId w:val="71"/>
  </w:num>
  <w:num w:numId="46" w16cid:durableId="1127088870">
    <w:abstractNumId w:val="56"/>
  </w:num>
  <w:num w:numId="47" w16cid:durableId="1112287185">
    <w:abstractNumId w:val="47"/>
  </w:num>
  <w:num w:numId="48" w16cid:durableId="1515925230">
    <w:abstractNumId w:val="3"/>
  </w:num>
  <w:num w:numId="49" w16cid:durableId="290526386">
    <w:abstractNumId w:val="14"/>
  </w:num>
  <w:num w:numId="50" w16cid:durableId="1699741756">
    <w:abstractNumId w:val="29"/>
  </w:num>
  <w:num w:numId="51" w16cid:durableId="251739535">
    <w:abstractNumId w:val="21"/>
  </w:num>
  <w:num w:numId="52" w16cid:durableId="659847577">
    <w:abstractNumId w:val="53"/>
  </w:num>
  <w:num w:numId="53" w16cid:durableId="504326615">
    <w:abstractNumId w:val="23"/>
  </w:num>
  <w:num w:numId="54" w16cid:durableId="1862815674">
    <w:abstractNumId w:val="9"/>
  </w:num>
  <w:num w:numId="55" w16cid:durableId="1797024482">
    <w:abstractNumId w:val="50"/>
  </w:num>
  <w:num w:numId="56" w16cid:durableId="652180907">
    <w:abstractNumId w:val="25"/>
  </w:num>
  <w:num w:numId="57" w16cid:durableId="107238607">
    <w:abstractNumId w:val="61"/>
  </w:num>
  <w:num w:numId="58" w16cid:durableId="1646932342">
    <w:abstractNumId w:val="34"/>
  </w:num>
  <w:num w:numId="59" w16cid:durableId="1507791888">
    <w:abstractNumId w:val="38"/>
  </w:num>
  <w:num w:numId="60" w16cid:durableId="670374271">
    <w:abstractNumId w:val="35"/>
  </w:num>
  <w:num w:numId="61" w16cid:durableId="765464239">
    <w:abstractNumId w:val="40"/>
  </w:num>
  <w:num w:numId="62" w16cid:durableId="848981574">
    <w:abstractNumId w:val="0"/>
  </w:num>
  <w:num w:numId="63" w16cid:durableId="1587692385">
    <w:abstractNumId w:val="31"/>
  </w:num>
  <w:num w:numId="64" w16cid:durableId="977496172">
    <w:abstractNumId w:val="18"/>
  </w:num>
  <w:num w:numId="65" w16cid:durableId="1186284459">
    <w:abstractNumId w:val="33"/>
  </w:num>
  <w:num w:numId="66" w16cid:durableId="1421488747">
    <w:abstractNumId w:val="22"/>
  </w:num>
  <w:num w:numId="67" w16cid:durableId="1394112435">
    <w:abstractNumId w:val="1"/>
  </w:num>
  <w:num w:numId="68" w16cid:durableId="548961223">
    <w:abstractNumId w:val="52"/>
  </w:num>
  <w:num w:numId="69" w16cid:durableId="1238130210">
    <w:abstractNumId w:val="43"/>
  </w:num>
  <w:num w:numId="70" w16cid:durableId="1902012718">
    <w:abstractNumId w:val="67"/>
  </w:num>
  <w:num w:numId="71" w16cid:durableId="1961300937">
    <w:abstractNumId w:val="37"/>
  </w:num>
  <w:num w:numId="72" w16cid:durableId="211945071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7D"/>
    <w:rsid w:val="00055B34"/>
    <w:rsid w:val="001F12E4"/>
    <w:rsid w:val="002B457F"/>
    <w:rsid w:val="002C728E"/>
    <w:rsid w:val="003C5DF9"/>
    <w:rsid w:val="005E0E26"/>
    <w:rsid w:val="006169A0"/>
    <w:rsid w:val="006943CF"/>
    <w:rsid w:val="007778A5"/>
    <w:rsid w:val="007A600D"/>
    <w:rsid w:val="00857A0F"/>
    <w:rsid w:val="008F59B0"/>
    <w:rsid w:val="00AB2E50"/>
    <w:rsid w:val="00AD7774"/>
    <w:rsid w:val="00C668F9"/>
    <w:rsid w:val="00CF266C"/>
    <w:rsid w:val="00D95A12"/>
    <w:rsid w:val="00EA346F"/>
    <w:rsid w:val="00F1617D"/>
    <w:rsid w:val="00F24AB9"/>
    <w:rsid w:val="00F52F05"/>
    <w:rsid w:val="00F70575"/>
    <w:rsid w:val="00FA1533"/>
    <w:rsid w:val="00FE1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1429F"/>
  <w15:chartTrackingRefBased/>
  <w15:docId w15:val="{081D4466-4039-4FEA-8C7D-6964C37B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1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1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1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1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1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1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1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1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1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1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1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1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1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1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1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1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17D"/>
    <w:rPr>
      <w:rFonts w:eastAsiaTheme="majorEastAsia" w:cstheme="majorBidi"/>
      <w:color w:val="272727" w:themeColor="text1" w:themeTint="D8"/>
    </w:rPr>
  </w:style>
  <w:style w:type="paragraph" w:styleId="Title">
    <w:name w:val="Title"/>
    <w:basedOn w:val="Normal"/>
    <w:next w:val="Normal"/>
    <w:link w:val="TitleChar"/>
    <w:uiPriority w:val="10"/>
    <w:qFormat/>
    <w:rsid w:val="00F16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1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1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1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17D"/>
    <w:pPr>
      <w:spacing w:before="160"/>
      <w:jc w:val="center"/>
    </w:pPr>
    <w:rPr>
      <w:i/>
      <w:iCs/>
      <w:color w:val="404040" w:themeColor="text1" w:themeTint="BF"/>
    </w:rPr>
  </w:style>
  <w:style w:type="character" w:customStyle="1" w:styleId="QuoteChar">
    <w:name w:val="Quote Char"/>
    <w:basedOn w:val="DefaultParagraphFont"/>
    <w:link w:val="Quote"/>
    <w:uiPriority w:val="29"/>
    <w:rsid w:val="00F1617D"/>
    <w:rPr>
      <w:i/>
      <w:iCs/>
      <w:color w:val="404040" w:themeColor="text1" w:themeTint="BF"/>
    </w:rPr>
  </w:style>
  <w:style w:type="paragraph" w:styleId="ListParagraph">
    <w:name w:val="List Paragraph"/>
    <w:basedOn w:val="Normal"/>
    <w:uiPriority w:val="34"/>
    <w:qFormat/>
    <w:rsid w:val="00F1617D"/>
    <w:pPr>
      <w:ind w:left="720"/>
      <w:contextualSpacing/>
    </w:pPr>
  </w:style>
  <w:style w:type="character" w:styleId="IntenseEmphasis">
    <w:name w:val="Intense Emphasis"/>
    <w:basedOn w:val="DefaultParagraphFont"/>
    <w:uiPriority w:val="21"/>
    <w:qFormat/>
    <w:rsid w:val="00F1617D"/>
    <w:rPr>
      <w:i/>
      <w:iCs/>
      <w:color w:val="0F4761" w:themeColor="accent1" w:themeShade="BF"/>
    </w:rPr>
  </w:style>
  <w:style w:type="paragraph" w:styleId="IntenseQuote">
    <w:name w:val="Intense Quote"/>
    <w:basedOn w:val="Normal"/>
    <w:next w:val="Normal"/>
    <w:link w:val="IntenseQuoteChar"/>
    <w:uiPriority w:val="30"/>
    <w:qFormat/>
    <w:rsid w:val="00F16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17D"/>
    <w:rPr>
      <w:i/>
      <w:iCs/>
      <w:color w:val="0F4761" w:themeColor="accent1" w:themeShade="BF"/>
    </w:rPr>
  </w:style>
  <w:style w:type="character" w:styleId="IntenseReference">
    <w:name w:val="Intense Reference"/>
    <w:basedOn w:val="DefaultParagraphFont"/>
    <w:uiPriority w:val="32"/>
    <w:qFormat/>
    <w:rsid w:val="00F1617D"/>
    <w:rPr>
      <w:b/>
      <w:bCs/>
      <w:smallCaps/>
      <w:color w:val="0F4761" w:themeColor="accent1" w:themeShade="BF"/>
      <w:spacing w:val="5"/>
    </w:rPr>
  </w:style>
  <w:style w:type="paragraph" w:styleId="Header">
    <w:name w:val="header"/>
    <w:basedOn w:val="Normal"/>
    <w:link w:val="HeaderChar"/>
    <w:uiPriority w:val="99"/>
    <w:unhideWhenUsed/>
    <w:rsid w:val="00857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A0F"/>
  </w:style>
  <w:style w:type="paragraph" w:styleId="Footer">
    <w:name w:val="footer"/>
    <w:basedOn w:val="Normal"/>
    <w:link w:val="FooterChar"/>
    <w:uiPriority w:val="99"/>
    <w:unhideWhenUsed/>
    <w:rsid w:val="00857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A0F"/>
  </w:style>
  <w:style w:type="paragraph" w:styleId="NormalWeb">
    <w:name w:val="Normal (Web)"/>
    <w:basedOn w:val="Normal"/>
    <w:uiPriority w:val="99"/>
    <w:semiHidden/>
    <w:unhideWhenUsed/>
    <w:rsid w:val="00AD777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3568">
      <w:bodyDiv w:val="1"/>
      <w:marLeft w:val="0"/>
      <w:marRight w:val="0"/>
      <w:marTop w:val="0"/>
      <w:marBottom w:val="0"/>
      <w:divBdr>
        <w:top w:val="none" w:sz="0" w:space="0" w:color="auto"/>
        <w:left w:val="none" w:sz="0" w:space="0" w:color="auto"/>
        <w:bottom w:val="none" w:sz="0" w:space="0" w:color="auto"/>
        <w:right w:val="none" w:sz="0" w:space="0" w:color="auto"/>
      </w:divBdr>
    </w:div>
    <w:div w:id="115494710">
      <w:bodyDiv w:val="1"/>
      <w:marLeft w:val="0"/>
      <w:marRight w:val="0"/>
      <w:marTop w:val="0"/>
      <w:marBottom w:val="0"/>
      <w:divBdr>
        <w:top w:val="none" w:sz="0" w:space="0" w:color="auto"/>
        <w:left w:val="none" w:sz="0" w:space="0" w:color="auto"/>
        <w:bottom w:val="none" w:sz="0" w:space="0" w:color="auto"/>
        <w:right w:val="none" w:sz="0" w:space="0" w:color="auto"/>
      </w:divBdr>
    </w:div>
    <w:div w:id="121314779">
      <w:bodyDiv w:val="1"/>
      <w:marLeft w:val="0"/>
      <w:marRight w:val="0"/>
      <w:marTop w:val="0"/>
      <w:marBottom w:val="0"/>
      <w:divBdr>
        <w:top w:val="none" w:sz="0" w:space="0" w:color="auto"/>
        <w:left w:val="none" w:sz="0" w:space="0" w:color="auto"/>
        <w:bottom w:val="none" w:sz="0" w:space="0" w:color="auto"/>
        <w:right w:val="none" w:sz="0" w:space="0" w:color="auto"/>
      </w:divBdr>
    </w:div>
    <w:div w:id="133451806">
      <w:bodyDiv w:val="1"/>
      <w:marLeft w:val="0"/>
      <w:marRight w:val="0"/>
      <w:marTop w:val="0"/>
      <w:marBottom w:val="0"/>
      <w:divBdr>
        <w:top w:val="none" w:sz="0" w:space="0" w:color="auto"/>
        <w:left w:val="none" w:sz="0" w:space="0" w:color="auto"/>
        <w:bottom w:val="none" w:sz="0" w:space="0" w:color="auto"/>
        <w:right w:val="none" w:sz="0" w:space="0" w:color="auto"/>
      </w:divBdr>
    </w:div>
    <w:div w:id="172455035">
      <w:bodyDiv w:val="1"/>
      <w:marLeft w:val="0"/>
      <w:marRight w:val="0"/>
      <w:marTop w:val="0"/>
      <w:marBottom w:val="0"/>
      <w:divBdr>
        <w:top w:val="none" w:sz="0" w:space="0" w:color="auto"/>
        <w:left w:val="none" w:sz="0" w:space="0" w:color="auto"/>
        <w:bottom w:val="none" w:sz="0" w:space="0" w:color="auto"/>
        <w:right w:val="none" w:sz="0" w:space="0" w:color="auto"/>
      </w:divBdr>
    </w:div>
    <w:div w:id="217402417">
      <w:bodyDiv w:val="1"/>
      <w:marLeft w:val="0"/>
      <w:marRight w:val="0"/>
      <w:marTop w:val="0"/>
      <w:marBottom w:val="0"/>
      <w:divBdr>
        <w:top w:val="none" w:sz="0" w:space="0" w:color="auto"/>
        <w:left w:val="none" w:sz="0" w:space="0" w:color="auto"/>
        <w:bottom w:val="none" w:sz="0" w:space="0" w:color="auto"/>
        <w:right w:val="none" w:sz="0" w:space="0" w:color="auto"/>
      </w:divBdr>
    </w:div>
    <w:div w:id="257371007">
      <w:bodyDiv w:val="1"/>
      <w:marLeft w:val="0"/>
      <w:marRight w:val="0"/>
      <w:marTop w:val="0"/>
      <w:marBottom w:val="0"/>
      <w:divBdr>
        <w:top w:val="none" w:sz="0" w:space="0" w:color="auto"/>
        <w:left w:val="none" w:sz="0" w:space="0" w:color="auto"/>
        <w:bottom w:val="none" w:sz="0" w:space="0" w:color="auto"/>
        <w:right w:val="none" w:sz="0" w:space="0" w:color="auto"/>
      </w:divBdr>
    </w:div>
    <w:div w:id="279647216">
      <w:bodyDiv w:val="1"/>
      <w:marLeft w:val="0"/>
      <w:marRight w:val="0"/>
      <w:marTop w:val="0"/>
      <w:marBottom w:val="0"/>
      <w:divBdr>
        <w:top w:val="none" w:sz="0" w:space="0" w:color="auto"/>
        <w:left w:val="none" w:sz="0" w:space="0" w:color="auto"/>
        <w:bottom w:val="none" w:sz="0" w:space="0" w:color="auto"/>
        <w:right w:val="none" w:sz="0" w:space="0" w:color="auto"/>
      </w:divBdr>
      <w:divsChild>
        <w:div w:id="1592202115">
          <w:marLeft w:val="0"/>
          <w:marRight w:val="0"/>
          <w:marTop w:val="0"/>
          <w:marBottom w:val="0"/>
          <w:divBdr>
            <w:top w:val="none" w:sz="0" w:space="0" w:color="auto"/>
            <w:left w:val="none" w:sz="0" w:space="0" w:color="auto"/>
            <w:bottom w:val="none" w:sz="0" w:space="0" w:color="auto"/>
            <w:right w:val="none" w:sz="0" w:space="0" w:color="auto"/>
          </w:divBdr>
          <w:divsChild>
            <w:div w:id="1956792481">
              <w:marLeft w:val="0"/>
              <w:marRight w:val="0"/>
              <w:marTop w:val="0"/>
              <w:marBottom w:val="0"/>
              <w:divBdr>
                <w:top w:val="none" w:sz="0" w:space="0" w:color="auto"/>
                <w:left w:val="none" w:sz="0" w:space="0" w:color="auto"/>
                <w:bottom w:val="none" w:sz="0" w:space="0" w:color="auto"/>
                <w:right w:val="none" w:sz="0" w:space="0" w:color="auto"/>
              </w:divBdr>
              <w:divsChild>
                <w:div w:id="916549549">
                  <w:marLeft w:val="0"/>
                  <w:marRight w:val="0"/>
                  <w:marTop w:val="0"/>
                  <w:marBottom w:val="0"/>
                  <w:divBdr>
                    <w:top w:val="none" w:sz="0" w:space="0" w:color="auto"/>
                    <w:left w:val="none" w:sz="0" w:space="0" w:color="auto"/>
                    <w:bottom w:val="none" w:sz="0" w:space="0" w:color="auto"/>
                    <w:right w:val="none" w:sz="0" w:space="0" w:color="auto"/>
                  </w:divBdr>
                  <w:divsChild>
                    <w:div w:id="1660041448">
                      <w:marLeft w:val="0"/>
                      <w:marRight w:val="0"/>
                      <w:marTop w:val="0"/>
                      <w:marBottom w:val="0"/>
                      <w:divBdr>
                        <w:top w:val="none" w:sz="0" w:space="0" w:color="auto"/>
                        <w:left w:val="none" w:sz="0" w:space="0" w:color="auto"/>
                        <w:bottom w:val="none" w:sz="0" w:space="0" w:color="auto"/>
                        <w:right w:val="none" w:sz="0" w:space="0" w:color="auto"/>
                      </w:divBdr>
                      <w:divsChild>
                        <w:div w:id="1279336906">
                          <w:marLeft w:val="0"/>
                          <w:marRight w:val="0"/>
                          <w:marTop w:val="0"/>
                          <w:marBottom w:val="0"/>
                          <w:divBdr>
                            <w:top w:val="none" w:sz="0" w:space="0" w:color="auto"/>
                            <w:left w:val="none" w:sz="0" w:space="0" w:color="auto"/>
                            <w:bottom w:val="none" w:sz="0" w:space="0" w:color="auto"/>
                            <w:right w:val="none" w:sz="0" w:space="0" w:color="auto"/>
                          </w:divBdr>
                          <w:divsChild>
                            <w:div w:id="4601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937816">
      <w:bodyDiv w:val="1"/>
      <w:marLeft w:val="0"/>
      <w:marRight w:val="0"/>
      <w:marTop w:val="0"/>
      <w:marBottom w:val="0"/>
      <w:divBdr>
        <w:top w:val="none" w:sz="0" w:space="0" w:color="auto"/>
        <w:left w:val="none" w:sz="0" w:space="0" w:color="auto"/>
        <w:bottom w:val="none" w:sz="0" w:space="0" w:color="auto"/>
        <w:right w:val="none" w:sz="0" w:space="0" w:color="auto"/>
      </w:divBdr>
    </w:div>
    <w:div w:id="297955539">
      <w:bodyDiv w:val="1"/>
      <w:marLeft w:val="0"/>
      <w:marRight w:val="0"/>
      <w:marTop w:val="0"/>
      <w:marBottom w:val="0"/>
      <w:divBdr>
        <w:top w:val="none" w:sz="0" w:space="0" w:color="auto"/>
        <w:left w:val="none" w:sz="0" w:space="0" w:color="auto"/>
        <w:bottom w:val="none" w:sz="0" w:space="0" w:color="auto"/>
        <w:right w:val="none" w:sz="0" w:space="0" w:color="auto"/>
      </w:divBdr>
    </w:div>
    <w:div w:id="384254428">
      <w:bodyDiv w:val="1"/>
      <w:marLeft w:val="0"/>
      <w:marRight w:val="0"/>
      <w:marTop w:val="0"/>
      <w:marBottom w:val="0"/>
      <w:divBdr>
        <w:top w:val="none" w:sz="0" w:space="0" w:color="auto"/>
        <w:left w:val="none" w:sz="0" w:space="0" w:color="auto"/>
        <w:bottom w:val="none" w:sz="0" w:space="0" w:color="auto"/>
        <w:right w:val="none" w:sz="0" w:space="0" w:color="auto"/>
      </w:divBdr>
      <w:divsChild>
        <w:div w:id="1672176684">
          <w:marLeft w:val="0"/>
          <w:marRight w:val="0"/>
          <w:marTop w:val="0"/>
          <w:marBottom w:val="0"/>
          <w:divBdr>
            <w:top w:val="none" w:sz="0" w:space="0" w:color="auto"/>
            <w:left w:val="none" w:sz="0" w:space="0" w:color="auto"/>
            <w:bottom w:val="none" w:sz="0" w:space="0" w:color="auto"/>
            <w:right w:val="none" w:sz="0" w:space="0" w:color="auto"/>
          </w:divBdr>
          <w:divsChild>
            <w:div w:id="1818299125">
              <w:marLeft w:val="0"/>
              <w:marRight w:val="0"/>
              <w:marTop w:val="0"/>
              <w:marBottom w:val="0"/>
              <w:divBdr>
                <w:top w:val="none" w:sz="0" w:space="0" w:color="auto"/>
                <w:left w:val="none" w:sz="0" w:space="0" w:color="auto"/>
                <w:bottom w:val="none" w:sz="0" w:space="0" w:color="auto"/>
                <w:right w:val="none" w:sz="0" w:space="0" w:color="auto"/>
              </w:divBdr>
              <w:divsChild>
                <w:div w:id="1386031063">
                  <w:marLeft w:val="0"/>
                  <w:marRight w:val="0"/>
                  <w:marTop w:val="0"/>
                  <w:marBottom w:val="0"/>
                  <w:divBdr>
                    <w:top w:val="none" w:sz="0" w:space="0" w:color="auto"/>
                    <w:left w:val="none" w:sz="0" w:space="0" w:color="auto"/>
                    <w:bottom w:val="none" w:sz="0" w:space="0" w:color="auto"/>
                    <w:right w:val="none" w:sz="0" w:space="0" w:color="auto"/>
                  </w:divBdr>
                  <w:divsChild>
                    <w:div w:id="1553421767">
                      <w:marLeft w:val="0"/>
                      <w:marRight w:val="0"/>
                      <w:marTop w:val="0"/>
                      <w:marBottom w:val="0"/>
                      <w:divBdr>
                        <w:top w:val="none" w:sz="0" w:space="0" w:color="auto"/>
                        <w:left w:val="none" w:sz="0" w:space="0" w:color="auto"/>
                        <w:bottom w:val="none" w:sz="0" w:space="0" w:color="auto"/>
                        <w:right w:val="none" w:sz="0" w:space="0" w:color="auto"/>
                      </w:divBdr>
                      <w:divsChild>
                        <w:div w:id="1525825116">
                          <w:marLeft w:val="0"/>
                          <w:marRight w:val="0"/>
                          <w:marTop w:val="0"/>
                          <w:marBottom w:val="0"/>
                          <w:divBdr>
                            <w:top w:val="none" w:sz="0" w:space="0" w:color="auto"/>
                            <w:left w:val="none" w:sz="0" w:space="0" w:color="auto"/>
                            <w:bottom w:val="none" w:sz="0" w:space="0" w:color="auto"/>
                            <w:right w:val="none" w:sz="0" w:space="0" w:color="auto"/>
                          </w:divBdr>
                          <w:divsChild>
                            <w:div w:id="17006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617591">
      <w:bodyDiv w:val="1"/>
      <w:marLeft w:val="0"/>
      <w:marRight w:val="0"/>
      <w:marTop w:val="0"/>
      <w:marBottom w:val="0"/>
      <w:divBdr>
        <w:top w:val="none" w:sz="0" w:space="0" w:color="auto"/>
        <w:left w:val="none" w:sz="0" w:space="0" w:color="auto"/>
        <w:bottom w:val="none" w:sz="0" w:space="0" w:color="auto"/>
        <w:right w:val="none" w:sz="0" w:space="0" w:color="auto"/>
      </w:divBdr>
    </w:div>
    <w:div w:id="536239893">
      <w:bodyDiv w:val="1"/>
      <w:marLeft w:val="0"/>
      <w:marRight w:val="0"/>
      <w:marTop w:val="0"/>
      <w:marBottom w:val="0"/>
      <w:divBdr>
        <w:top w:val="none" w:sz="0" w:space="0" w:color="auto"/>
        <w:left w:val="none" w:sz="0" w:space="0" w:color="auto"/>
        <w:bottom w:val="none" w:sz="0" w:space="0" w:color="auto"/>
        <w:right w:val="none" w:sz="0" w:space="0" w:color="auto"/>
      </w:divBdr>
    </w:div>
    <w:div w:id="764963278">
      <w:bodyDiv w:val="1"/>
      <w:marLeft w:val="0"/>
      <w:marRight w:val="0"/>
      <w:marTop w:val="0"/>
      <w:marBottom w:val="0"/>
      <w:divBdr>
        <w:top w:val="none" w:sz="0" w:space="0" w:color="auto"/>
        <w:left w:val="none" w:sz="0" w:space="0" w:color="auto"/>
        <w:bottom w:val="none" w:sz="0" w:space="0" w:color="auto"/>
        <w:right w:val="none" w:sz="0" w:space="0" w:color="auto"/>
      </w:divBdr>
    </w:div>
    <w:div w:id="869344143">
      <w:bodyDiv w:val="1"/>
      <w:marLeft w:val="0"/>
      <w:marRight w:val="0"/>
      <w:marTop w:val="0"/>
      <w:marBottom w:val="0"/>
      <w:divBdr>
        <w:top w:val="none" w:sz="0" w:space="0" w:color="auto"/>
        <w:left w:val="none" w:sz="0" w:space="0" w:color="auto"/>
        <w:bottom w:val="none" w:sz="0" w:space="0" w:color="auto"/>
        <w:right w:val="none" w:sz="0" w:space="0" w:color="auto"/>
      </w:divBdr>
    </w:div>
    <w:div w:id="872494822">
      <w:bodyDiv w:val="1"/>
      <w:marLeft w:val="0"/>
      <w:marRight w:val="0"/>
      <w:marTop w:val="0"/>
      <w:marBottom w:val="0"/>
      <w:divBdr>
        <w:top w:val="none" w:sz="0" w:space="0" w:color="auto"/>
        <w:left w:val="none" w:sz="0" w:space="0" w:color="auto"/>
        <w:bottom w:val="none" w:sz="0" w:space="0" w:color="auto"/>
        <w:right w:val="none" w:sz="0" w:space="0" w:color="auto"/>
      </w:divBdr>
    </w:div>
    <w:div w:id="953639316">
      <w:bodyDiv w:val="1"/>
      <w:marLeft w:val="0"/>
      <w:marRight w:val="0"/>
      <w:marTop w:val="0"/>
      <w:marBottom w:val="0"/>
      <w:divBdr>
        <w:top w:val="none" w:sz="0" w:space="0" w:color="auto"/>
        <w:left w:val="none" w:sz="0" w:space="0" w:color="auto"/>
        <w:bottom w:val="none" w:sz="0" w:space="0" w:color="auto"/>
        <w:right w:val="none" w:sz="0" w:space="0" w:color="auto"/>
      </w:divBdr>
    </w:div>
    <w:div w:id="1082487772">
      <w:bodyDiv w:val="1"/>
      <w:marLeft w:val="0"/>
      <w:marRight w:val="0"/>
      <w:marTop w:val="0"/>
      <w:marBottom w:val="0"/>
      <w:divBdr>
        <w:top w:val="none" w:sz="0" w:space="0" w:color="auto"/>
        <w:left w:val="none" w:sz="0" w:space="0" w:color="auto"/>
        <w:bottom w:val="none" w:sz="0" w:space="0" w:color="auto"/>
        <w:right w:val="none" w:sz="0" w:space="0" w:color="auto"/>
      </w:divBdr>
    </w:div>
    <w:div w:id="1090735619">
      <w:bodyDiv w:val="1"/>
      <w:marLeft w:val="0"/>
      <w:marRight w:val="0"/>
      <w:marTop w:val="0"/>
      <w:marBottom w:val="0"/>
      <w:divBdr>
        <w:top w:val="none" w:sz="0" w:space="0" w:color="auto"/>
        <w:left w:val="none" w:sz="0" w:space="0" w:color="auto"/>
        <w:bottom w:val="none" w:sz="0" w:space="0" w:color="auto"/>
        <w:right w:val="none" w:sz="0" w:space="0" w:color="auto"/>
      </w:divBdr>
    </w:div>
    <w:div w:id="1166283733">
      <w:bodyDiv w:val="1"/>
      <w:marLeft w:val="0"/>
      <w:marRight w:val="0"/>
      <w:marTop w:val="0"/>
      <w:marBottom w:val="0"/>
      <w:divBdr>
        <w:top w:val="none" w:sz="0" w:space="0" w:color="auto"/>
        <w:left w:val="none" w:sz="0" w:space="0" w:color="auto"/>
        <w:bottom w:val="none" w:sz="0" w:space="0" w:color="auto"/>
        <w:right w:val="none" w:sz="0" w:space="0" w:color="auto"/>
      </w:divBdr>
    </w:div>
    <w:div w:id="1170758269">
      <w:bodyDiv w:val="1"/>
      <w:marLeft w:val="0"/>
      <w:marRight w:val="0"/>
      <w:marTop w:val="0"/>
      <w:marBottom w:val="0"/>
      <w:divBdr>
        <w:top w:val="none" w:sz="0" w:space="0" w:color="auto"/>
        <w:left w:val="none" w:sz="0" w:space="0" w:color="auto"/>
        <w:bottom w:val="none" w:sz="0" w:space="0" w:color="auto"/>
        <w:right w:val="none" w:sz="0" w:space="0" w:color="auto"/>
      </w:divBdr>
    </w:div>
    <w:div w:id="1236237921">
      <w:bodyDiv w:val="1"/>
      <w:marLeft w:val="0"/>
      <w:marRight w:val="0"/>
      <w:marTop w:val="0"/>
      <w:marBottom w:val="0"/>
      <w:divBdr>
        <w:top w:val="none" w:sz="0" w:space="0" w:color="auto"/>
        <w:left w:val="none" w:sz="0" w:space="0" w:color="auto"/>
        <w:bottom w:val="none" w:sz="0" w:space="0" w:color="auto"/>
        <w:right w:val="none" w:sz="0" w:space="0" w:color="auto"/>
      </w:divBdr>
    </w:div>
    <w:div w:id="1401901880">
      <w:bodyDiv w:val="1"/>
      <w:marLeft w:val="0"/>
      <w:marRight w:val="0"/>
      <w:marTop w:val="0"/>
      <w:marBottom w:val="0"/>
      <w:divBdr>
        <w:top w:val="none" w:sz="0" w:space="0" w:color="auto"/>
        <w:left w:val="none" w:sz="0" w:space="0" w:color="auto"/>
        <w:bottom w:val="none" w:sz="0" w:space="0" w:color="auto"/>
        <w:right w:val="none" w:sz="0" w:space="0" w:color="auto"/>
      </w:divBdr>
    </w:div>
    <w:div w:id="1424229011">
      <w:bodyDiv w:val="1"/>
      <w:marLeft w:val="0"/>
      <w:marRight w:val="0"/>
      <w:marTop w:val="0"/>
      <w:marBottom w:val="0"/>
      <w:divBdr>
        <w:top w:val="none" w:sz="0" w:space="0" w:color="auto"/>
        <w:left w:val="none" w:sz="0" w:space="0" w:color="auto"/>
        <w:bottom w:val="none" w:sz="0" w:space="0" w:color="auto"/>
        <w:right w:val="none" w:sz="0" w:space="0" w:color="auto"/>
      </w:divBdr>
    </w:div>
    <w:div w:id="1428037254">
      <w:bodyDiv w:val="1"/>
      <w:marLeft w:val="0"/>
      <w:marRight w:val="0"/>
      <w:marTop w:val="0"/>
      <w:marBottom w:val="0"/>
      <w:divBdr>
        <w:top w:val="none" w:sz="0" w:space="0" w:color="auto"/>
        <w:left w:val="none" w:sz="0" w:space="0" w:color="auto"/>
        <w:bottom w:val="none" w:sz="0" w:space="0" w:color="auto"/>
        <w:right w:val="none" w:sz="0" w:space="0" w:color="auto"/>
      </w:divBdr>
    </w:div>
    <w:div w:id="1633441002">
      <w:bodyDiv w:val="1"/>
      <w:marLeft w:val="0"/>
      <w:marRight w:val="0"/>
      <w:marTop w:val="0"/>
      <w:marBottom w:val="0"/>
      <w:divBdr>
        <w:top w:val="none" w:sz="0" w:space="0" w:color="auto"/>
        <w:left w:val="none" w:sz="0" w:space="0" w:color="auto"/>
        <w:bottom w:val="none" w:sz="0" w:space="0" w:color="auto"/>
        <w:right w:val="none" w:sz="0" w:space="0" w:color="auto"/>
      </w:divBdr>
    </w:div>
    <w:div w:id="1713308606">
      <w:bodyDiv w:val="1"/>
      <w:marLeft w:val="0"/>
      <w:marRight w:val="0"/>
      <w:marTop w:val="0"/>
      <w:marBottom w:val="0"/>
      <w:divBdr>
        <w:top w:val="none" w:sz="0" w:space="0" w:color="auto"/>
        <w:left w:val="none" w:sz="0" w:space="0" w:color="auto"/>
        <w:bottom w:val="none" w:sz="0" w:space="0" w:color="auto"/>
        <w:right w:val="none" w:sz="0" w:space="0" w:color="auto"/>
      </w:divBdr>
    </w:div>
    <w:div w:id="1747918282">
      <w:bodyDiv w:val="1"/>
      <w:marLeft w:val="0"/>
      <w:marRight w:val="0"/>
      <w:marTop w:val="0"/>
      <w:marBottom w:val="0"/>
      <w:divBdr>
        <w:top w:val="none" w:sz="0" w:space="0" w:color="auto"/>
        <w:left w:val="none" w:sz="0" w:space="0" w:color="auto"/>
        <w:bottom w:val="none" w:sz="0" w:space="0" w:color="auto"/>
        <w:right w:val="none" w:sz="0" w:space="0" w:color="auto"/>
      </w:divBdr>
    </w:div>
    <w:div w:id="1751076777">
      <w:bodyDiv w:val="1"/>
      <w:marLeft w:val="0"/>
      <w:marRight w:val="0"/>
      <w:marTop w:val="0"/>
      <w:marBottom w:val="0"/>
      <w:divBdr>
        <w:top w:val="none" w:sz="0" w:space="0" w:color="auto"/>
        <w:left w:val="none" w:sz="0" w:space="0" w:color="auto"/>
        <w:bottom w:val="none" w:sz="0" w:space="0" w:color="auto"/>
        <w:right w:val="none" w:sz="0" w:space="0" w:color="auto"/>
      </w:divBdr>
    </w:div>
    <w:div w:id="1811047107">
      <w:bodyDiv w:val="1"/>
      <w:marLeft w:val="0"/>
      <w:marRight w:val="0"/>
      <w:marTop w:val="0"/>
      <w:marBottom w:val="0"/>
      <w:divBdr>
        <w:top w:val="none" w:sz="0" w:space="0" w:color="auto"/>
        <w:left w:val="none" w:sz="0" w:space="0" w:color="auto"/>
        <w:bottom w:val="none" w:sz="0" w:space="0" w:color="auto"/>
        <w:right w:val="none" w:sz="0" w:space="0" w:color="auto"/>
      </w:divBdr>
    </w:div>
    <w:div w:id="1860267947">
      <w:bodyDiv w:val="1"/>
      <w:marLeft w:val="0"/>
      <w:marRight w:val="0"/>
      <w:marTop w:val="0"/>
      <w:marBottom w:val="0"/>
      <w:divBdr>
        <w:top w:val="none" w:sz="0" w:space="0" w:color="auto"/>
        <w:left w:val="none" w:sz="0" w:space="0" w:color="auto"/>
        <w:bottom w:val="none" w:sz="0" w:space="0" w:color="auto"/>
        <w:right w:val="none" w:sz="0" w:space="0" w:color="auto"/>
      </w:divBdr>
    </w:div>
    <w:div w:id="1953390853">
      <w:bodyDiv w:val="1"/>
      <w:marLeft w:val="0"/>
      <w:marRight w:val="0"/>
      <w:marTop w:val="0"/>
      <w:marBottom w:val="0"/>
      <w:divBdr>
        <w:top w:val="none" w:sz="0" w:space="0" w:color="auto"/>
        <w:left w:val="none" w:sz="0" w:space="0" w:color="auto"/>
        <w:bottom w:val="none" w:sz="0" w:space="0" w:color="auto"/>
        <w:right w:val="none" w:sz="0" w:space="0" w:color="auto"/>
      </w:divBdr>
      <w:divsChild>
        <w:div w:id="1195540302">
          <w:marLeft w:val="0"/>
          <w:marRight w:val="0"/>
          <w:marTop w:val="0"/>
          <w:marBottom w:val="0"/>
          <w:divBdr>
            <w:top w:val="none" w:sz="0" w:space="0" w:color="auto"/>
            <w:left w:val="none" w:sz="0" w:space="0" w:color="auto"/>
            <w:bottom w:val="none" w:sz="0" w:space="0" w:color="auto"/>
            <w:right w:val="none" w:sz="0" w:space="0" w:color="auto"/>
          </w:divBdr>
          <w:divsChild>
            <w:div w:id="1632052188">
              <w:marLeft w:val="0"/>
              <w:marRight w:val="0"/>
              <w:marTop w:val="0"/>
              <w:marBottom w:val="0"/>
              <w:divBdr>
                <w:top w:val="none" w:sz="0" w:space="0" w:color="auto"/>
                <w:left w:val="none" w:sz="0" w:space="0" w:color="auto"/>
                <w:bottom w:val="none" w:sz="0" w:space="0" w:color="auto"/>
                <w:right w:val="none" w:sz="0" w:space="0" w:color="auto"/>
              </w:divBdr>
              <w:divsChild>
                <w:div w:id="594754773">
                  <w:marLeft w:val="0"/>
                  <w:marRight w:val="0"/>
                  <w:marTop w:val="0"/>
                  <w:marBottom w:val="0"/>
                  <w:divBdr>
                    <w:top w:val="none" w:sz="0" w:space="0" w:color="auto"/>
                    <w:left w:val="none" w:sz="0" w:space="0" w:color="auto"/>
                    <w:bottom w:val="none" w:sz="0" w:space="0" w:color="auto"/>
                    <w:right w:val="none" w:sz="0" w:space="0" w:color="auto"/>
                  </w:divBdr>
                  <w:divsChild>
                    <w:div w:id="1347440863">
                      <w:marLeft w:val="0"/>
                      <w:marRight w:val="0"/>
                      <w:marTop w:val="0"/>
                      <w:marBottom w:val="0"/>
                      <w:divBdr>
                        <w:top w:val="none" w:sz="0" w:space="0" w:color="auto"/>
                        <w:left w:val="none" w:sz="0" w:space="0" w:color="auto"/>
                        <w:bottom w:val="none" w:sz="0" w:space="0" w:color="auto"/>
                        <w:right w:val="none" w:sz="0" w:space="0" w:color="auto"/>
                      </w:divBdr>
                      <w:divsChild>
                        <w:div w:id="1369060601">
                          <w:marLeft w:val="0"/>
                          <w:marRight w:val="0"/>
                          <w:marTop w:val="0"/>
                          <w:marBottom w:val="0"/>
                          <w:divBdr>
                            <w:top w:val="none" w:sz="0" w:space="0" w:color="auto"/>
                            <w:left w:val="none" w:sz="0" w:space="0" w:color="auto"/>
                            <w:bottom w:val="none" w:sz="0" w:space="0" w:color="auto"/>
                            <w:right w:val="none" w:sz="0" w:space="0" w:color="auto"/>
                          </w:divBdr>
                          <w:divsChild>
                            <w:div w:id="113891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114628">
      <w:bodyDiv w:val="1"/>
      <w:marLeft w:val="0"/>
      <w:marRight w:val="0"/>
      <w:marTop w:val="0"/>
      <w:marBottom w:val="0"/>
      <w:divBdr>
        <w:top w:val="none" w:sz="0" w:space="0" w:color="auto"/>
        <w:left w:val="none" w:sz="0" w:space="0" w:color="auto"/>
        <w:bottom w:val="none" w:sz="0" w:space="0" w:color="auto"/>
        <w:right w:val="none" w:sz="0" w:space="0" w:color="auto"/>
      </w:divBdr>
    </w:div>
    <w:div w:id="2024742940">
      <w:bodyDiv w:val="1"/>
      <w:marLeft w:val="0"/>
      <w:marRight w:val="0"/>
      <w:marTop w:val="0"/>
      <w:marBottom w:val="0"/>
      <w:divBdr>
        <w:top w:val="none" w:sz="0" w:space="0" w:color="auto"/>
        <w:left w:val="none" w:sz="0" w:space="0" w:color="auto"/>
        <w:bottom w:val="none" w:sz="0" w:space="0" w:color="auto"/>
        <w:right w:val="none" w:sz="0" w:space="0" w:color="auto"/>
      </w:divBdr>
    </w:div>
    <w:div w:id="2029405919">
      <w:bodyDiv w:val="1"/>
      <w:marLeft w:val="0"/>
      <w:marRight w:val="0"/>
      <w:marTop w:val="0"/>
      <w:marBottom w:val="0"/>
      <w:divBdr>
        <w:top w:val="none" w:sz="0" w:space="0" w:color="auto"/>
        <w:left w:val="none" w:sz="0" w:space="0" w:color="auto"/>
        <w:bottom w:val="none" w:sz="0" w:space="0" w:color="auto"/>
        <w:right w:val="none" w:sz="0" w:space="0" w:color="auto"/>
      </w:divBdr>
    </w:div>
    <w:div w:id="2032534733">
      <w:bodyDiv w:val="1"/>
      <w:marLeft w:val="0"/>
      <w:marRight w:val="0"/>
      <w:marTop w:val="0"/>
      <w:marBottom w:val="0"/>
      <w:divBdr>
        <w:top w:val="none" w:sz="0" w:space="0" w:color="auto"/>
        <w:left w:val="none" w:sz="0" w:space="0" w:color="auto"/>
        <w:bottom w:val="none" w:sz="0" w:space="0" w:color="auto"/>
        <w:right w:val="none" w:sz="0" w:space="0" w:color="auto"/>
      </w:divBdr>
    </w:div>
    <w:div w:id="2040742228">
      <w:bodyDiv w:val="1"/>
      <w:marLeft w:val="0"/>
      <w:marRight w:val="0"/>
      <w:marTop w:val="0"/>
      <w:marBottom w:val="0"/>
      <w:divBdr>
        <w:top w:val="none" w:sz="0" w:space="0" w:color="auto"/>
        <w:left w:val="none" w:sz="0" w:space="0" w:color="auto"/>
        <w:bottom w:val="none" w:sz="0" w:space="0" w:color="auto"/>
        <w:right w:val="none" w:sz="0" w:space="0" w:color="auto"/>
      </w:divBdr>
    </w:div>
    <w:div w:id="2065129963">
      <w:bodyDiv w:val="1"/>
      <w:marLeft w:val="0"/>
      <w:marRight w:val="0"/>
      <w:marTop w:val="0"/>
      <w:marBottom w:val="0"/>
      <w:divBdr>
        <w:top w:val="none" w:sz="0" w:space="0" w:color="auto"/>
        <w:left w:val="none" w:sz="0" w:space="0" w:color="auto"/>
        <w:bottom w:val="none" w:sz="0" w:space="0" w:color="auto"/>
        <w:right w:val="none" w:sz="0" w:space="0" w:color="auto"/>
      </w:divBdr>
    </w:div>
    <w:div w:id="2071728181">
      <w:bodyDiv w:val="1"/>
      <w:marLeft w:val="0"/>
      <w:marRight w:val="0"/>
      <w:marTop w:val="0"/>
      <w:marBottom w:val="0"/>
      <w:divBdr>
        <w:top w:val="none" w:sz="0" w:space="0" w:color="auto"/>
        <w:left w:val="none" w:sz="0" w:space="0" w:color="auto"/>
        <w:bottom w:val="none" w:sz="0" w:space="0" w:color="auto"/>
        <w:right w:val="none" w:sz="0" w:space="0" w:color="auto"/>
      </w:divBdr>
    </w:div>
    <w:div w:id="2102144962">
      <w:bodyDiv w:val="1"/>
      <w:marLeft w:val="0"/>
      <w:marRight w:val="0"/>
      <w:marTop w:val="0"/>
      <w:marBottom w:val="0"/>
      <w:divBdr>
        <w:top w:val="none" w:sz="0" w:space="0" w:color="auto"/>
        <w:left w:val="none" w:sz="0" w:space="0" w:color="auto"/>
        <w:bottom w:val="none" w:sz="0" w:space="0" w:color="auto"/>
        <w:right w:val="none" w:sz="0" w:space="0" w:color="auto"/>
      </w:divBdr>
    </w:div>
    <w:div w:id="2125153803">
      <w:bodyDiv w:val="1"/>
      <w:marLeft w:val="0"/>
      <w:marRight w:val="0"/>
      <w:marTop w:val="0"/>
      <w:marBottom w:val="0"/>
      <w:divBdr>
        <w:top w:val="none" w:sz="0" w:space="0" w:color="auto"/>
        <w:left w:val="none" w:sz="0" w:space="0" w:color="auto"/>
        <w:bottom w:val="none" w:sz="0" w:space="0" w:color="auto"/>
        <w:right w:val="none" w:sz="0" w:space="0" w:color="auto"/>
      </w:divBdr>
      <w:divsChild>
        <w:div w:id="722994586">
          <w:marLeft w:val="0"/>
          <w:marRight w:val="0"/>
          <w:marTop w:val="0"/>
          <w:marBottom w:val="0"/>
          <w:divBdr>
            <w:top w:val="none" w:sz="0" w:space="0" w:color="auto"/>
            <w:left w:val="none" w:sz="0" w:space="0" w:color="auto"/>
            <w:bottom w:val="none" w:sz="0" w:space="0" w:color="auto"/>
            <w:right w:val="none" w:sz="0" w:space="0" w:color="auto"/>
          </w:divBdr>
          <w:divsChild>
            <w:div w:id="307131178">
              <w:marLeft w:val="0"/>
              <w:marRight w:val="0"/>
              <w:marTop w:val="0"/>
              <w:marBottom w:val="0"/>
              <w:divBdr>
                <w:top w:val="none" w:sz="0" w:space="0" w:color="auto"/>
                <w:left w:val="none" w:sz="0" w:space="0" w:color="auto"/>
                <w:bottom w:val="none" w:sz="0" w:space="0" w:color="auto"/>
                <w:right w:val="none" w:sz="0" w:space="0" w:color="auto"/>
              </w:divBdr>
              <w:divsChild>
                <w:div w:id="1143498159">
                  <w:marLeft w:val="0"/>
                  <w:marRight w:val="0"/>
                  <w:marTop w:val="0"/>
                  <w:marBottom w:val="0"/>
                  <w:divBdr>
                    <w:top w:val="none" w:sz="0" w:space="0" w:color="auto"/>
                    <w:left w:val="none" w:sz="0" w:space="0" w:color="auto"/>
                    <w:bottom w:val="none" w:sz="0" w:space="0" w:color="auto"/>
                    <w:right w:val="none" w:sz="0" w:space="0" w:color="auto"/>
                  </w:divBdr>
                  <w:divsChild>
                    <w:div w:id="277760791">
                      <w:marLeft w:val="0"/>
                      <w:marRight w:val="0"/>
                      <w:marTop w:val="0"/>
                      <w:marBottom w:val="0"/>
                      <w:divBdr>
                        <w:top w:val="none" w:sz="0" w:space="0" w:color="auto"/>
                        <w:left w:val="none" w:sz="0" w:space="0" w:color="auto"/>
                        <w:bottom w:val="none" w:sz="0" w:space="0" w:color="auto"/>
                        <w:right w:val="none" w:sz="0" w:space="0" w:color="auto"/>
                      </w:divBdr>
                      <w:divsChild>
                        <w:div w:id="1230268637">
                          <w:marLeft w:val="0"/>
                          <w:marRight w:val="0"/>
                          <w:marTop w:val="0"/>
                          <w:marBottom w:val="0"/>
                          <w:divBdr>
                            <w:top w:val="none" w:sz="0" w:space="0" w:color="auto"/>
                            <w:left w:val="none" w:sz="0" w:space="0" w:color="auto"/>
                            <w:bottom w:val="none" w:sz="0" w:space="0" w:color="auto"/>
                            <w:right w:val="none" w:sz="0" w:space="0" w:color="auto"/>
                          </w:divBdr>
                          <w:divsChild>
                            <w:div w:id="5792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003575">
      <w:bodyDiv w:val="1"/>
      <w:marLeft w:val="0"/>
      <w:marRight w:val="0"/>
      <w:marTop w:val="0"/>
      <w:marBottom w:val="0"/>
      <w:divBdr>
        <w:top w:val="none" w:sz="0" w:space="0" w:color="auto"/>
        <w:left w:val="none" w:sz="0" w:space="0" w:color="auto"/>
        <w:bottom w:val="none" w:sz="0" w:space="0" w:color="auto"/>
        <w:right w:val="none" w:sz="0" w:space="0" w:color="auto"/>
      </w:divBdr>
    </w:div>
    <w:div w:id="214218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dimensionalris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phumi mhlongo</dc:creator>
  <cp:keywords/>
  <dc:description/>
  <cp:lastModifiedBy>phumi mhlongo</cp:lastModifiedBy>
  <cp:revision>2</cp:revision>
  <dcterms:created xsi:type="dcterms:W3CDTF">2025-01-03T12:51:00Z</dcterms:created>
  <dcterms:modified xsi:type="dcterms:W3CDTF">2025-01-03T12:51:00Z</dcterms:modified>
</cp:coreProperties>
</file>